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DCE1BE" w14:textId="77777777" w:rsidR="00937456" w:rsidRPr="00937456" w:rsidRDefault="00937456" w:rsidP="00937456">
      <w:r w:rsidRPr="00937456">
        <w:t>License</w:t>
      </w:r>
    </w:p>
    <w:p w14:paraId="19CD0B5F" w14:textId="77777777" w:rsidR="00937456" w:rsidRPr="00937456" w:rsidRDefault="00937456" w:rsidP="00937456">
      <w:r w:rsidRPr="00937456">
        <w:t>=======</w:t>
      </w:r>
    </w:p>
    <w:p w14:paraId="6A39EAB7" w14:textId="77777777" w:rsidR="00937456" w:rsidRPr="00937456" w:rsidRDefault="00937456" w:rsidP="00937456"/>
    <w:p w14:paraId="4AEE58F4" w14:textId="77777777" w:rsidR="00937456" w:rsidRPr="00937456" w:rsidRDefault="00937456" w:rsidP="00937456">
      <w:r w:rsidRPr="00937456">
        <w:t xml:space="preserve">Copyright (c) 2009, 2024 </w:t>
      </w:r>
      <w:proofErr w:type="spellStart"/>
      <w:r w:rsidRPr="00937456">
        <w:t>Mountainminds</w:t>
      </w:r>
      <w:proofErr w:type="spellEnd"/>
      <w:r w:rsidRPr="00937456">
        <w:t xml:space="preserve"> GmbH &amp; Co. KG and Contributors</w:t>
      </w:r>
    </w:p>
    <w:p w14:paraId="34D766C0" w14:textId="77777777" w:rsidR="00937456" w:rsidRPr="00937456" w:rsidRDefault="00937456" w:rsidP="00937456"/>
    <w:p w14:paraId="468DB2FC" w14:textId="77777777" w:rsidR="00937456" w:rsidRPr="00937456" w:rsidRDefault="00937456" w:rsidP="00937456">
      <w:r w:rsidRPr="00937456">
        <w:t xml:space="preserve">The </w:t>
      </w:r>
      <w:proofErr w:type="spellStart"/>
      <w:r w:rsidRPr="00937456">
        <w:t>JaCoCo</w:t>
      </w:r>
      <w:proofErr w:type="spellEnd"/>
      <w:r w:rsidRPr="00937456">
        <w:t xml:space="preserve"> Java Code Coverage Library and all included documentation is made</w:t>
      </w:r>
    </w:p>
    <w:p w14:paraId="45184237" w14:textId="77777777" w:rsidR="00937456" w:rsidRPr="00937456" w:rsidRDefault="00937456" w:rsidP="00937456">
      <w:r w:rsidRPr="00937456">
        <w:t xml:space="preserve">available by </w:t>
      </w:r>
      <w:proofErr w:type="spellStart"/>
      <w:r w:rsidRPr="00937456">
        <w:t>Mountainminds</w:t>
      </w:r>
      <w:proofErr w:type="spellEnd"/>
      <w:r w:rsidRPr="00937456">
        <w:t xml:space="preserve"> GmbH &amp; Co. KG, Munich. Except indicated below, the</w:t>
      </w:r>
    </w:p>
    <w:p w14:paraId="4EB11B8F" w14:textId="77777777" w:rsidR="00937456" w:rsidRPr="00937456" w:rsidRDefault="00937456" w:rsidP="00937456">
      <w:r w:rsidRPr="00937456">
        <w:t>Content is provided to you under the terms and conditions of the Eclipse Public</w:t>
      </w:r>
    </w:p>
    <w:p w14:paraId="7B7B2625" w14:textId="77777777" w:rsidR="00937456" w:rsidRPr="00937456" w:rsidRDefault="00937456" w:rsidP="00937456">
      <w:r w:rsidRPr="00937456">
        <w:t>License Version 2.0 ("EPL"). A copy of the EPL is available at</w:t>
      </w:r>
    </w:p>
    <w:p w14:paraId="3E735A8B" w14:textId="77777777" w:rsidR="00937456" w:rsidRPr="00937456" w:rsidRDefault="00937456" w:rsidP="00937456">
      <w:r w:rsidRPr="00937456">
        <w:t>[</w:t>
      </w:r>
      <w:proofErr w:type="gramStart"/>
      <w:r w:rsidRPr="00937456">
        <w:t>https://www.eclipse.org/legal/epl-2.0/](</w:t>
      </w:r>
      <w:proofErr w:type="gramEnd"/>
      <w:r w:rsidRPr="00937456">
        <w:t>https://www.eclipse.org/legal/epl-2.0/).</w:t>
      </w:r>
    </w:p>
    <w:p w14:paraId="6A655F22" w14:textId="77777777" w:rsidR="00937456" w:rsidRPr="00937456" w:rsidRDefault="00937456" w:rsidP="00937456"/>
    <w:p w14:paraId="4DFF96FC" w14:textId="77777777" w:rsidR="00937456" w:rsidRPr="00937456" w:rsidRDefault="00937456" w:rsidP="00937456">
      <w:r w:rsidRPr="00937456">
        <w:t>Please visit</w:t>
      </w:r>
    </w:p>
    <w:p w14:paraId="61501025" w14:textId="77777777" w:rsidR="00937456" w:rsidRPr="00937456" w:rsidRDefault="00937456" w:rsidP="00937456">
      <w:r w:rsidRPr="00937456">
        <w:t>[</w:t>
      </w:r>
      <w:proofErr w:type="gramStart"/>
      <w:r w:rsidRPr="00937456">
        <w:t>http://www.jacoco.org/jacoco/trunk/doc/license.html](</w:t>
      </w:r>
      <w:proofErr w:type="gramEnd"/>
      <w:r w:rsidRPr="00937456">
        <w:t>http://www.jacoco.org/jacoco/trunk/doc/license.html)</w:t>
      </w:r>
    </w:p>
    <w:p w14:paraId="57884A09" w14:textId="77777777" w:rsidR="00937456" w:rsidRPr="00937456" w:rsidRDefault="00937456" w:rsidP="00937456">
      <w:r w:rsidRPr="00937456">
        <w:t>for the complete license information including third party licenses and trademarks.</w:t>
      </w:r>
    </w:p>
    <w:p w14:paraId="313EE368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456"/>
    <w:rsid w:val="00084E98"/>
    <w:rsid w:val="00192C4E"/>
    <w:rsid w:val="007A5EC6"/>
    <w:rsid w:val="007B35DD"/>
    <w:rsid w:val="00937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CCBF4C"/>
  <w15:chartTrackingRefBased/>
  <w15:docId w15:val="{1F14DE9A-35B7-4A04-B59C-4AFD9709C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374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374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3745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374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3745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3745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3745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3745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3745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45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3745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3745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3745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3745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3745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3745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3745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3745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374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374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3745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374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3745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3745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3745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3745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3745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3745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3745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106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574</Characters>
  <DocSecurity>0</DocSecurity>
  <Lines>4</Lines>
  <Paragraphs>1</Paragraphs>
  <ScaleCrop>false</ScaleCrop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2024-11-06T04:52:00Z</dcterms:created>
  <dcterms:modified xsi:type="dcterms:W3CDTF">2024-11-06T04:52:00Z</dcterms:modified>
</cp:coreProperties>
</file>